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>ССВ225 М</w:t>
      </w:r>
      <w:r>
        <w:rPr>
          <w:b/>
          <w:sz w:val="44"/>
          <w:szCs w:val="44"/>
          <w:lang w:val="en-US"/>
        </w:rPr>
        <w:t>8,5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7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85"/>
        <w:gridCol w:w="994"/>
        <w:gridCol w:w="3075"/>
      </w:tblGrid>
      <w:tr>
        <w:trPr>
          <w:trHeight w:val="285" w:hRule="atLeast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8,5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4,28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LibreOffice/7.6.7.2$Windows_X86_64 LibreOffice_project/dd47e4b30cb7dab30588d6c79c651f218165e3c5</Application>
  <AppVersion>15.0000</AppVersion>
  <Pages>3</Pages>
  <Words>116</Words>
  <Characters>895</Characters>
  <CharactersWithSpaces>976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2024-05-29T16:42:39Z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